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87" w:rsidRPr="000C3A3D" w:rsidRDefault="007F3D87" w:rsidP="007F3D87">
      <w:pPr>
        <w:tabs>
          <w:tab w:val="left" w:pos="7740"/>
        </w:tabs>
        <w:spacing w:after="0"/>
        <w:jc w:val="center"/>
        <w:rPr>
          <w:rFonts w:ascii="Times New Roman" w:hAnsi="Times New Roman"/>
          <w:b/>
        </w:rPr>
      </w:pPr>
      <w:r w:rsidRPr="000C3A3D">
        <w:rPr>
          <w:rFonts w:ascii="Times New Roman" w:hAnsi="Times New Roman"/>
          <w:b/>
          <w:noProof/>
        </w:rPr>
        <w:drawing>
          <wp:inline distT="0" distB="0" distL="0" distR="0">
            <wp:extent cx="773430" cy="826465"/>
            <wp:effectExtent l="19050" t="0" r="7620" b="0"/>
            <wp:docPr id="4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83" cy="82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D87" w:rsidRPr="000C3A3D" w:rsidRDefault="007F3D87" w:rsidP="007F3D87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3A3D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7F3D87" w:rsidRPr="000C3A3D" w:rsidRDefault="007F3D87" w:rsidP="007F3D87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3A3D">
        <w:rPr>
          <w:rFonts w:ascii="Times New Roman" w:hAnsi="Times New Roman"/>
          <w:b/>
          <w:sz w:val="28"/>
          <w:szCs w:val="28"/>
        </w:rPr>
        <w:t>СЕЛЬСКОЕ ПОСЕЛЕНИЕ «ХОРОШЕВО»</w:t>
      </w:r>
    </w:p>
    <w:p w:rsidR="007F3D87" w:rsidRPr="000C3A3D" w:rsidRDefault="007F3D87" w:rsidP="007F3D87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3A3D">
        <w:rPr>
          <w:rFonts w:ascii="Times New Roman" w:hAnsi="Times New Roman"/>
          <w:b/>
          <w:sz w:val="28"/>
          <w:szCs w:val="28"/>
        </w:rPr>
        <w:t>РЖЕВСКОГО РАЙОНА ТВЕРСКОЙ ОБЛАСТИ</w:t>
      </w:r>
    </w:p>
    <w:p w:rsidR="007F3D87" w:rsidRPr="000C3A3D" w:rsidRDefault="007F3D87" w:rsidP="007F3D87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3A3D">
        <w:rPr>
          <w:rFonts w:ascii="Times New Roman" w:hAnsi="Times New Roman"/>
          <w:b/>
          <w:sz w:val="28"/>
          <w:szCs w:val="28"/>
        </w:rPr>
        <w:t>ПОСТАНОВЛЕНИЕ</w:t>
      </w:r>
    </w:p>
    <w:p w:rsidR="00613CC3" w:rsidRDefault="00613CC3" w:rsidP="00613C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3CC3" w:rsidRDefault="003E4BA7" w:rsidP="00613C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42161">
        <w:rPr>
          <w:rFonts w:ascii="Times New Roman" w:hAnsi="Times New Roman"/>
          <w:b/>
          <w:sz w:val="28"/>
          <w:szCs w:val="28"/>
        </w:rPr>
        <w:t>9</w:t>
      </w:r>
      <w:r w:rsidR="00613CC3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="00613CC3">
        <w:rPr>
          <w:rFonts w:ascii="Times New Roman" w:hAnsi="Times New Roman"/>
          <w:b/>
          <w:sz w:val="28"/>
          <w:szCs w:val="28"/>
        </w:rPr>
        <w:t>.20</w:t>
      </w:r>
      <w:r w:rsidR="00342161">
        <w:rPr>
          <w:rFonts w:ascii="Times New Roman" w:hAnsi="Times New Roman"/>
          <w:b/>
          <w:sz w:val="28"/>
          <w:szCs w:val="28"/>
        </w:rPr>
        <w:t>22</w:t>
      </w:r>
      <w:r w:rsidR="00613CC3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</w:t>
      </w:r>
      <w:r w:rsidR="00342161">
        <w:rPr>
          <w:rFonts w:ascii="Times New Roman" w:hAnsi="Times New Roman"/>
          <w:b/>
          <w:sz w:val="28"/>
          <w:szCs w:val="28"/>
        </w:rPr>
        <w:t xml:space="preserve">                          № 14-1</w:t>
      </w:r>
    </w:p>
    <w:p w:rsidR="00613CC3" w:rsidRDefault="00613CC3" w:rsidP="00613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CC3" w:rsidRDefault="00613CC3" w:rsidP="00613C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подготовке и проведении мероприятий</w:t>
      </w:r>
    </w:p>
    <w:p w:rsidR="00613CC3" w:rsidRDefault="00613CC3" w:rsidP="00613C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предупреждению лесных, торфяных</w:t>
      </w:r>
    </w:p>
    <w:p w:rsidR="00613CC3" w:rsidRDefault="00613CC3" w:rsidP="00613C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 </w:t>
      </w:r>
      <w:proofErr w:type="gramStart"/>
      <w:r>
        <w:rPr>
          <w:rFonts w:ascii="Times New Roman" w:hAnsi="Times New Roman"/>
          <w:b/>
          <w:sz w:val="26"/>
          <w:szCs w:val="26"/>
        </w:rPr>
        <w:t>других  пожаров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на  территории  МО</w:t>
      </w:r>
    </w:p>
    <w:p w:rsidR="00613CC3" w:rsidRDefault="00613CC3" w:rsidP="00613C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сельское поселения «</w:t>
      </w:r>
      <w:proofErr w:type="gramStart"/>
      <w:r>
        <w:rPr>
          <w:rFonts w:ascii="Times New Roman" w:hAnsi="Times New Roman"/>
          <w:b/>
          <w:sz w:val="26"/>
          <w:szCs w:val="26"/>
        </w:rPr>
        <w:t>Хорошево»  в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20</w:t>
      </w:r>
      <w:r w:rsidR="00342161">
        <w:rPr>
          <w:rFonts w:ascii="Times New Roman" w:hAnsi="Times New Roman"/>
          <w:b/>
          <w:sz w:val="26"/>
          <w:szCs w:val="26"/>
        </w:rPr>
        <w:t>22</w:t>
      </w:r>
      <w:r>
        <w:rPr>
          <w:rFonts w:ascii="Times New Roman" w:hAnsi="Times New Roman"/>
          <w:b/>
          <w:sz w:val="26"/>
          <w:szCs w:val="26"/>
        </w:rPr>
        <w:t xml:space="preserve"> г.</w:t>
      </w:r>
    </w:p>
    <w:p w:rsidR="00613CC3" w:rsidRDefault="00613CC3" w:rsidP="00613C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CC3" w:rsidRDefault="00613CC3" w:rsidP="00613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CC3" w:rsidRDefault="00613CC3" w:rsidP="00613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F0E04" w:rsidRPr="009F5530">
        <w:rPr>
          <w:rFonts w:ascii="Times New Roman" w:hAnsi="Times New Roman"/>
          <w:color w:val="000000" w:themeColor="text1"/>
          <w:sz w:val="28"/>
          <w:szCs w:val="28"/>
        </w:rPr>
        <w:t>Во исполнение Федеральных законов РФ от 21.12.1994 г. № 68-ФЗ «О защите населения и территорий от чрезвычайных ситуаций природного и техногенного характера», № 131-ФЗ от 06.10.2003 года</w:t>
      </w:r>
      <w:r w:rsidR="00CF0E04">
        <w:rPr>
          <w:rFonts w:ascii="Times New Roman" w:hAnsi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самоуправления»,</w:t>
      </w:r>
      <w:r>
        <w:rPr>
          <w:rFonts w:ascii="Times New Roman" w:hAnsi="Times New Roman"/>
          <w:sz w:val="28"/>
          <w:szCs w:val="28"/>
        </w:rPr>
        <w:t xml:space="preserve"> в целях своевременной подготов</w:t>
      </w:r>
      <w:r w:rsidR="00CF0E04">
        <w:rPr>
          <w:rFonts w:ascii="Times New Roman" w:hAnsi="Times New Roman"/>
          <w:sz w:val="28"/>
          <w:szCs w:val="28"/>
        </w:rPr>
        <w:t>ки к пожароопасному периоду 20</w:t>
      </w:r>
      <w:r w:rsidR="0034216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г., обеспечения безопасности населения, снижения риска возникновения и негативных последствий массовых лесных, торфяных и других пожаров на территории сельского поселения «Хорошево»</w:t>
      </w:r>
    </w:p>
    <w:p w:rsidR="00613CC3" w:rsidRDefault="00613CC3" w:rsidP="00613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CC3" w:rsidRDefault="00613CC3" w:rsidP="00613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CC3" w:rsidRDefault="00613CC3" w:rsidP="00613C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613CC3" w:rsidRDefault="00613CC3" w:rsidP="00613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D87" w:rsidRPr="007F3D87" w:rsidRDefault="00613CC3" w:rsidP="007F3D8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both"/>
        <w:rPr>
          <w:rFonts w:ascii="Times New Roman" w:hAnsi="Times New Roman"/>
          <w:sz w:val="20"/>
          <w:szCs w:val="20"/>
        </w:rPr>
      </w:pPr>
      <w:r w:rsidRPr="007F3D87">
        <w:rPr>
          <w:rFonts w:ascii="Times New Roman" w:hAnsi="Times New Roman"/>
          <w:sz w:val="28"/>
          <w:szCs w:val="28"/>
        </w:rPr>
        <w:t>1.</w:t>
      </w:r>
      <w:r w:rsidR="007F3D87" w:rsidRPr="007F3D87">
        <w:rPr>
          <w:rFonts w:ascii="Times New Roman" w:hAnsi="Times New Roman"/>
          <w:bCs/>
          <w:sz w:val="28"/>
          <w:szCs w:val="28"/>
        </w:rPr>
        <w:t xml:space="preserve"> </w:t>
      </w:r>
      <w:r w:rsidR="007F3D87">
        <w:rPr>
          <w:rFonts w:ascii="Times New Roman" w:hAnsi="Times New Roman"/>
          <w:bCs/>
          <w:sz w:val="28"/>
          <w:szCs w:val="28"/>
        </w:rPr>
        <w:t xml:space="preserve">Утвердить план </w:t>
      </w:r>
      <w:r w:rsidR="007F3D87" w:rsidRPr="007F3D87">
        <w:rPr>
          <w:rFonts w:ascii="Times New Roman" w:hAnsi="Times New Roman"/>
          <w:sz w:val="28"/>
          <w:szCs w:val="28"/>
        </w:rPr>
        <w:t>мероприятий по подготовке к пожароопасному периоду</w:t>
      </w:r>
      <w:r w:rsidR="007F3D87">
        <w:rPr>
          <w:rFonts w:ascii="Times New Roman" w:hAnsi="Times New Roman"/>
          <w:sz w:val="28"/>
          <w:szCs w:val="28"/>
        </w:rPr>
        <w:t xml:space="preserve"> </w:t>
      </w:r>
      <w:r w:rsidR="007F3D87" w:rsidRPr="007F3D87">
        <w:rPr>
          <w:rFonts w:ascii="Times New Roman" w:hAnsi="Times New Roman"/>
          <w:bCs/>
          <w:spacing w:val="-3"/>
          <w:sz w:val="28"/>
          <w:szCs w:val="28"/>
        </w:rPr>
        <w:t xml:space="preserve">на территории МО </w:t>
      </w:r>
      <w:r w:rsidR="007F3D87">
        <w:rPr>
          <w:rFonts w:ascii="Times New Roman" w:hAnsi="Times New Roman"/>
          <w:bCs/>
          <w:spacing w:val="-3"/>
          <w:sz w:val="28"/>
          <w:szCs w:val="28"/>
        </w:rPr>
        <w:t>сельское поселение «Хорошево»</w:t>
      </w:r>
      <w:r w:rsidR="003E4BA7">
        <w:rPr>
          <w:rFonts w:ascii="Times New Roman" w:hAnsi="Times New Roman"/>
          <w:bCs/>
          <w:spacing w:val="-3"/>
          <w:sz w:val="28"/>
          <w:szCs w:val="28"/>
        </w:rPr>
        <w:t xml:space="preserve"> Ржевского района на 20</w:t>
      </w:r>
      <w:r w:rsidR="00342161">
        <w:rPr>
          <w:rFonts w:ascii="Times New Roman" w:hAnsi="Times New Roman"/>
          <w:bCs/>
          <w:spacing w:val="-3"/>
          <w:sz w:val="28"/>
          <w:szCs w:val="28"/>
        </w:rPr>
        <w:t>22</w:t>
      </w:r>
      <w:r w:rsidR="007F3D87" w:rsidRPr="007F3D87">
        <w:rPr>
          <w:rFonts w:ascii="Times New Roman" w:hAnsi="Times New Roman"/>
          <w:bCs/>
          <w:spacing w:val="-3"/>
          <w:sz w:val="28"/>
          <w:szCs w:val="28"/>
        </w:rPr>
        <w:t xml:space="preserve"> год</w:t>
      </w:r>
      <w:r w:rsidR="007F3D87">
        <w:rPr>
          <w:rFonts w:ascii="Times New Roman" w:hAnsi="Times New Roman"/>
          <w:bCs/>
          <w:spacing w:val="-3"/>
          <w:sz w:val="28"/>
          <w:szCs w:val="28"/>
        </w:rPr>
        <w:t xml:space="preserve"> (приложение №1).</w:t>
      </w:r>
    </w:p>
    <w:p w:rsidR="007F3D87" w:rsidRDefault="007F3D87" w:rsidP="00613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CC3" w:rsidRDefault="007F3D87" w:rsidP="00613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13CC3">
        <w:rPr>
          <w:rFonts w:ascii="Times New Roman" w:hAnsi="Times New Roman"/>
          <w:sz w:val="28"/>
          <w:szCs w:val="28"/>
        </w:rPr>
        <w:t>Руководителям объектов образования, культуры, предприятий на территории сельского поселения обеспечить контроль за выполнением противопожарных мероприятий.</w:t>
      </w:r>
    </w:p>
    <w:p w:rsidR="00613CC3" w:rsidRDefault="00613CC3" w:rsidP="00613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CC3" w:rsidRDefault="007F3D87" w:rsidP="007F3D8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810DE">
        <w:rPr>
          <w:rFonts w:ascii="Times New Roman" w:eastAsia="Calibri" w:hAnsi="Times New Roman"/>
          <w:sz w:val="28"/>
          <w:szCs w:val="28"/>
        </w:rPr>
        <w:t>Настоящее постановление вступ</w:t>
      </w:r>
      <w:r>
        <w:rPr>
          <w:rFonts w:ascii="Times New Roman" w:eastAsia="Calibri" w:hAnsi="Times New Roman"/>
          <w:sz w:val="28"/>
          <w:szCs w:val="28"/>
        </w:rPr>
        <w:t>ает в силу с момента подписания и</w:t>
      </w:r>
      <w:r w:rsidRPr="00B810DE">
        <w:rPr>
          <w:rFonts w:ascii="Times New Roman" w:eastAsia="Calibri" w:hAnsi="Times New Roman"/>
          <w:sz w:val="28"/>
          <w:szCs w:val="28"/>
        </w:rPr>
        <w:t xml:space="preserve"> подлежит обнародованию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7F3D87" w:rsidRDefault="007F3D87" w:rsidP="007F3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CC3" w:rsidRDefault="007F3D87" w:rsidP="00613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3C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13CC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13CC3" w:rsidRDefault="00613CC3" w:rsidP="00613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CC3" w:rsidRDefault="00613CC3" w:rsidP="00613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CC3" w:rsidRDefault="00613CC3" w:rsidP="00613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CC3" w:rsidRDefault="00613CC3" w:rsidP="00613CC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Глава </w:t>
      </w:r>
      <w:r w:rsidR="007F3D87">
        <w:rPr>
          <w:rFonts w:ascii="Times New Roman" w:hAnsi="Times New Roman"/>
          <w:sz w:val="28"/>
          <w:szCs w:val="28"/>
        </w:rPr>
        <w:t xml:space="preserve"> сельское</w:t>
      </w:r>
      <w:proofErr w:type="gramEnd"/>
      <w:r w:rsidR="007F3D87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 xml:space="preserve"> «Хорошево»                                                     М.В. Белов</w:t>
      </w:r>
    </w:p>
    <w:p w:rsidR="00613CC3" w:rsidRDefault="00613CC3" w:rsidP="003E4B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CC3" w:rsidRDefault="00613CC3" w:rsidP="00613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CC3" w:rsidRDefault="00613CC3" w:rsidP="00613CC3">
      <w:pPr>
        <w:spacing w:after="0" w:line="240" w:lineRule="auto"/>
        <w:rPr>
          <w:rFonts w:ascii="Times New Roman" w:hAnsi="Times New Roman"/>
          <w:sz w:val="28"/>
          <w:szCs w:val="28"/>
        </w:rPr>
        <w:sectPr w:rsidR="00613CC3">
          <w:pgSz w:w="11906" w:h="16838"/>
          <w:pgMar w:top="709" w:right="850" w:bottom="1134" w:left="993" w:header="708" w:footer="708" w:gutter="0"/>
          <w:cols w:space="720"/>
        </w:sectPr>
      </w:pPr>
    </w:p>
    <w:p w:rsidR="007F3D87" w:rsidRDefault="007F3D87" w:rsidP="00613CC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№1</w:t>
      </w:r>
    </w:p>
    <w:p w:rsidR="00613CC3" w:rsidRDefault="00613CC3" w:rsidP="00613CC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УТВЕРЖДАЮ</w:t>
      </w:r>
    </w:p>
    <w:p w:rsidR="00613CC3" w:rsidRDefault="00613CC3" w:rsidP="00613CC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Глава </w:t>
      </w:r>
      <w:r w:rsidR="006B07B4">
        <w:rPr>
          <w:rFonts w:ascii="Times New Roman" w:hAnsi="Times New Roman"/>
          <w:bCs/>
          <w:sz w:val="24"/>
          <w:szCs w:val="24"/>
        </w:rPr>
        <w:t>с/п</w:t>
      </w:r>
      <w:r>
        <w:rPr>
          <w:rFonts w:ascii="Times New Roman" w:hAnsi="Times New Roman"/>
          <w:bCs/>
          <w:sz w:val="24"/>
          <w:szCs w:val="24"/>
        </w:rPr>
        <w:t xml:space="preserve"> «Хорошево»</w:t>
      </w:r>
    </w:p>
    <w:p w:rsidR="00613CC3" w:rsidRDefault="00613CC3" w:rsidP="00CF0E04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_______________          М.В. Белов</w:t>
      </w:r>
    </w:p>
    <w:p w:rsidR="00613CC3" w:rsidRDefault="003E4BA7" w:rsidP="00613CC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342161">
        <w:rPr>
          <w:rFonts w:ascii="Times New Roman" w:hAnsi="Times New Roman"/>
          <w:bCs/>
          <w:sz w:val="24"/>
          <w:szCs w:val="24"/>
        </w:rPr>
        <w:t>9</w:t>
      </w:r>
      <w:r w:rsidR="00613CC3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3</w:t>
      </w:r>
      <w:r w:rsidR="00613CC3">
        <w:rPr>
          <w:rFonts w:ascii="Times New Roman" w:hAnsi="Times New Roman"/>
          <w:bCs/>
          <w:sz w:val="24"/>
          <w:szCs w:val="24"/>
        </w:rPr>
        <w:t>.20</w:t>
      </w:r>
      <w:r w:rsidR="00342161">
        <w:rPr>
          <w:rFonts w:ascii="Times New Roman" w:hAnsi="Times New Roman"/>
          <w:bCs/>
          <w:sz w:val="24"/>
          <w:szCs w:val="24"/>
        </w:rPr>
        <w:t>22</w:t>
      </w:r>
      <w:r w:rsidR="00613CC3">
        <w:rPr>
          <w:rFonts w:ascii="Times New Roman" w:hAnsi="Times New Roman"/>
          <w:bCs/>
          <w:sz w:val="24"/>
          <w:szCs w:val="24"/>
        </w:rPr>
        <w:t xml:space="preserve">  г.</w:t>
      </w:r>
    </w:p>
    <w:p w:rsidR="00613CC3" w:rsidRDefault="00613CC3" w:rsidP="00613CC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</w:t>
      </w:r>
    </w:p>
    <w:p w:rsidR="00613CC3" w:rsidRDefault="00613CC3" w:rsidP="00613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подготовке к пожароопасному периоду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</w:p>
    <w:p w:rsidR="00613CC3" w:rsidRDefault="00613CC3" w:rsidP="00613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на территории МО СП «Хорошево» Ржевского района на 20</w:t>
      </w:r>
      <w:r w:rsidR="00342161">
        <w:rPr>
          <w:rFonts w:ascii="Times New Roman" w:hAnsi="Times New Roman"/>
          <w:b/>
          <w:bCs/>
          <w:spacing w:val="-3"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</w:t>
      </w:r>
    </w:p>
    <w:p w:rsidR="00613CC3" w:rsidRDefault="00613CC3" w:rsidP="00613CC3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48" w:firstLine="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Мероприятия по обеспечению первичных мер пожарной безопасности разработаны в соответствии с требованиями </w:t>
      </w:r>
      <w:r>
        <w:rPr>
          <w:rFonts w:ascii="Times New Roman" w:hAnsi="Times New Roman"/>
          <w:sz w:val="24"/>
          <w:szCs w:val="24"/>
        </w:rPr>
        <w:t>Федерального закона от 21 декабря 1994 года № 69-ФЗ «О пожарной безопасности»; Федерального закона от 22 июня 2008г. № 123-ФЗ «Технический регламент о требованиях пожарной безопасности».</w:t>
      </w:r>
    </w:p>
    <w:p w:rsidR="00613CC3" w:rsidRDefault="00613CC3" w:rsidP="00613CC3">
      <w:pPr>
        <w:widowControl w:val="0"/>
        <w:autoSpaceDE w:val="0"/>
        <w:autoSpaceDN w:val="0"/>
        <w:adjustRightInd w:val="0"/>
        <w:spacing w:after="307" w:line="1" w:lineRule="exact"/>
        <w:rPr>
          <w:rFonts w:ascii="Times New Roman" w:hAnsi="Times New Roman"/>
          <w:sz w:val="2"/>
          <w:szCs w:val="2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2"/>
        <w:gridCol w:w="19"/>
        <w:gridCol w:w="10069"/>
        <w:gridCol w:w="4110"/>
      </w:tblGrid>
      <w:tr w:rsidR="00613CC3" w:rsidTr="00613CC3">
        <w:trPr>
          <w:trHeight w:hRule="exact" w:val="424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38" w:righ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Cs/>
                <w:spacing w:val="-17"/>
                <w:sz w:val="20"/>
                <w:szCs w:val="20"/>
              </w:rPr>
              <w:t>п/п</w:t>
            </w:r>
          </w:p>
        </w:tc>
        <w:tc>
          <w:tcPr>
            <w:tcW w:w="10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Мероприятие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Срок</w:t>
            </w:r>
          </w:p>
        </w:tc>
      </w:tr>
      <w:tr w:rsidR="00613CC3" w:rsidTr="00613CC3">
        <w:trPr>
          <w:trHeight w:hRule="exact" w:val="1139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Нормативное  правовое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регулирование  в  пределах своей компетенции, в том числе принятие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и иных нормативных правовых актов, регламенти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рующих вопросы организационно-правового, финансо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вого, материально-технического обеспечения в области пожарной безопасности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13CC3" w:rsidTr="00613CC3">
        <w:trPr>
          <w:trHeight w:hRule="exact" w:val="56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Всесторонний анализ обстановки с пожарами, противопожарной защищенности территорий, учреж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дений и объектов экономики.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Ежегодно 1-й квартал</w:t>
            </w:r>
          </w:p>
        </w:tc>
      </w:tr>
      <w:tr w:rsidR="00613CC3" w:rsidTr="00613CC3">
        <w:trPr>
          <w:trHeight w:hRule="exact" w:val="57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утверждение и исполнение соответст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вующих бюджетов в части расходов на пожарную безо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пасность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613CC3" w:rsidTr="00613CC3">
        <w:trPr>
          <w:trHeight w:hRule="exact" w:val="56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инструктажи по мерам пожарной безопасности всех жителей муниципального образования                             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Постоянно 1 раз в по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лугодие</w:t>
            </w:r>
          </w:p>
        </w:tc>
      </w:tr>
      <w:tr w:rsidR="00613CC3" w:rsidTr="00613CC3">
        <w:trPr>
          <w:trHeight w:hRule="exact" w:val="55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поддержание в постоянной готовно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сти и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контроль,  за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работоспособностью системы оповеще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ния населения при угрозе возникновения крупных пожа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Постоянно 1 раз в по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лугодие</w:t>
            </w:r>
          </w:p>
        </w:tc>
      </w:tr>
      <w:tr w:rsidR="00613CC3" w:rsidTr="00613CC3">
        <w:trPr>
          <w:trHeight w:hRule="exact" w:val="29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по подготовке к весенне-летнему пожароопасному периоду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Ежегодно март - май</w:t>
            </w:r>
          </w:p>
        </w:tc>
      </w:tr>
      <w:tr w:rsidR="00613CC3" w:rsidTr="00613CC3">
        <w:trPr>
          <w:trHeight w:hRule="exact" w:val="8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на тушение крупных пожаров граждан, сил и средств юридических лиц независимо от форм соб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ственности, определив порядок и условия их привлече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по соответствующим договорам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необходимости в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соответствие    с планом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привлечения   сил и средств</w:t>
            </w:r>
          </w:p>
        </w:tc>
      </w:tr>
      <w:tr w:rsidR="00613CC3" w:rsidTr="00613CC3">
        <w:trPr>
          <w:trHeight w:hRule="exact" w:val="8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перечней  особо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важных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пожаро-взрыво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опасных, относящихся к историко-культурному наследию, с массовым пребыванием людей и т.п.) объек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тов, а также объектов, на которых в обязательном порядке </w:t>
            </w:r>
            <w:r>
              <w:rPr>
                <w:rFonts w:ascii="Times New Roman" w:hAnsi="Times New Roman"/>
                <w:sz w:val="24"/>
                <w:szCs w:val="24"/>
              </w:rPr>
              <w:t>должна создаваться пожарная охрана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Ежегодно декабрь - </w:t>
            </w: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613CC3" w:rsidTr="00613CC3">
        <w:trPr>
          <w:trHeight w:hRule="exact" w:val="30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по подготовке к осенне-зимнему пожароопасному периоду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Ежегодно сентябрь - но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</w:tr>
      <w:tr w:rsidR="00613CC3" w:rsidTr="00613CC3">
        <w:trPr>
          <w:trHeight w:hRule="exact" w:val="82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обеспечению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безопас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ного  проведения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мероприятий,  связанных с массовым присутствием  граждан  (праздники,   спортивные  меро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приятия, День района и т.п.)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54"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 период подготовки к мероприятиям</w:t>
            </w:r>
          </w:p>
        </w:tc>
      </w:tr>
      <w:tr w:rsidR="00613CC3" w:rsidTr="00613CC3">
        <w:trPr>
          <w:trHeight w:hRule="exact" w:val="30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обучение населения мерам пожар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 безопасности</w:t>
            </w:r>
          </w:p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Постоянно 1 раз в полугодие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3CC3" w:rsidTr="00613CC3">
        <w:trPr>
          <w:trHeight w:hRule="exact" w:val="22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проведения месячников пожарной безо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пасности в зависимости от цикличности изменения 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жарной обстановки и необходимости укрепления проти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вопожарной устойчивости территорий, учреждений и объектов экономики:</w:t>
            </w:r>
          </w:p>
          <w:p w:rsidR="00613CC3" w:rsidRDefault="00613CC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весенне-летний пожароопасный период;</w:t>
            </w:r>
          </w:p>
          <w:p w:rsidR="00613CC3" w:rsidRDefault="00613CC3">
            <w:pPr>
              <w:widowControl w:val="0"/>
              <w:shd w:val="clear" w:color="auto" w:fill="FFFFFF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осенне-зимний пожароопасный период;</w:t>
            </w:r>
          </w:p>
          <w:p w:rsidR="00613CC3" w:rsidRDefault="00613CC3">
            <w:pPr>
              <w:widowControl w:val="0"/>
              <w:shd w:val="clear" w:color="auto" w:fill="FFFFFF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летний оздоровительный период;</w:t>
            </w:r>
          </w:p>
          <w:p w:rsidR="00613CC3" w:rsidRDefault="00613CC3">
            <w:pPr>
              <w:widowControl w:val="0"/>
              <w:shd w:val="clear" w:color="auto" w:fill="FFFFFF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271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период подготовки образовательных учреждений к </w:t>
            </w:r>
            <w:r>
              <w:rPr>
                <w:rFonts w:ascii="Times New Roman" w:hAnsi="Times New Roman"/>
                <w:sz w:val="24"/>
                <w:szCs w:val="24"/>
              </w:rPr>
              <w:t>учебному году;</w:t>
            </w:r>
          </w:p>
          <w:p w:rsidR="00613CC3" w:rsidRDefault="00613CC3">
            <w:pPr>
              <w:widowControl w:val="0"/>
              <w:shd w:val="clear" w:color="auto" w:fill="FFFFFF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271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празднование Нового Года и Рождества Христова и </w:t>
            </w:r>
            <w:r>
              <w:rPr>
                <w:rFonts w:ascii="Times New Roman" w:hAnsi="Times New Roman"/>
                <w:sz w:val="24"/>
                <w:szCs w:val="24"/>
              </w:rPr>
              <w:t>т.п.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Ежегодно апрель-май, октябрь-ноябрь</w:t>
            </w:r>
          </w:p>
        </w:tc>
      </w:tr>
      <w:tr w:rsidR="00613CC3" w:rsidTr="00613CC3">
        <w:trPr>
          <w:trHeight w:hRule="exact" w:val="8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контроля,  за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противопожарным состоя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нием мест проживания граждан, входящих в группу «рис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ка» - больных, одиноких и престарелых, неблагополучных </w:t>
            </w:r>
            <w:r>
              <w:rPr>
                <w:rFonts w:ascii="Times New Roman" w:hAnsi="Times New Roman"/>
                <w:sz w:val="24"/>
                <w:szCs w:val="24"/>
              </w:rPr>
              <w:t>и   многодетных семей, лиц, злоупотребляющих алкого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лем и т.п.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13CC3" w:rsidTr="00613CC3">
        <w:trPr>
          <w:trHeight w:hRule="exact" w:val="29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 w:right="4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Работа по выявлению и сносу бесхозных и ветхих </w:t>
            </w:r>
            <w:r>
              <w:rPr>
                <w:rFonts w:ascii="Times New Roman" w:hAnsi="Times New Roman"/>
                <w:sz w:val="24"/>
                <w:szCs w:val="24"/>
              </w:rPr>
              <w:t>строений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13CC3" w:rsidTr="00613CC3">
        <w:trPr>
          <w:trHeight w:hRule="exact" w:val="8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обеспечению  возможно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сти использования пожарных водоемов и безаварий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 работы систем противопожарного водоснабжения в условиях низких температур</w:t>
            </w:r>
          </w:p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left="1046" w:right="298" w:hanging="7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ноябрь - апрель</w:t>
            </w:r>
          </w:p>
        </w:tc>
      </w:tr>
      <w:tr w:rsidR="00613CC3" w:rsidTr="00613CC3">
        <w:trPr>
          <w:trHeight w:hRule="exact" w:val="84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инвентаризации котельных, га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зораспределительных станций, тепловых узлов, мест хра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нения запасов топлива, определение их потенциальной пожарной опасности и укрепление противопожарной 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тойчивости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C3" w:rsidRDefault="0061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46" w:right="202" w:hanging="8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Ежегодно сентябрь - </w:t>
            </w: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613CC3" w:rsidRDefault="00613CC3" w:rsidP="00613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CC3" w:rsidRDefault="00613CC3" w:rsidP="00613CC3"/>
    <w:p w:rsidR="00613CC3" w:rsidRDefault="00613CC3" w:rsidP="00613CC3"/>
    <w:p w:rsidR="00613CC3" w:rsidRDefault="00613CC3" w:rsidP="00613CC3"/>
    <w:sectPr w:rsidR="00613CC3" w:rsidSect="00CF0E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3CC3"/>
    <w:rsid w:val="000E24AE"/>
    <w:rsid w:val="00200645"/>
    <w:rsid w:val="00342161"/>
    <w:rsid w:val="003D60C3"/>
    <w:rsid w:val="003E4BA7"/>
    <w:rsid w:val="00484B26"/>
    <w:rsid w:val="00530CBD"/>
    <w:rsid w:val="00613CC3"/>
    <w:rsid w:val="006B07B4"/>
    <w:rsid w:val="006C5FC1"/>
    <w:rsid w:val="007C5F20"/>
    <w:rsid w:val="007F3D87"/>
    <w:rsid w:val="00B951B8"/>
    <w:rsid w:val="00BD568E"/>
    <w:rsid w:val="00C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CA41B-145E-4C69-B324-633C84AA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D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2022-05-12T05:54:00Z</cp:lastPrinted>
  <dcterms:created xsi:type="dcterms:W3CDTF">2017-04-13T09:15:00Z</dcterms:created>
  <dcterms:modified xsi:type="dcterms:W3CDTF">2022-05-12T05:54:00Z</dcterms:modified>
</cp:coreProperties>
</file>